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B2" w:rsidRDefault="00003DB2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D87FB5">
        <w:t>1</w:t>
      </w:r>
      <w:r w:rsidR="00874FAD">
        <w:t>4 - B</w:t>
      </w:r>
    </w:p>
    <w:p w:rsidR="00003DB2" w:rsidRDefault="00003DB2">
      <w:pPr>
        <w:jc w:val="center"/>
      </w:pPr>
    </w:p>
    <w:p w:rsidR="00293786" w:rsidRDefault="00293786" w:rsidP="00293786">
      <w:pPr>
        <w:rPr>
          <w:b/>
          <w:u w:val="single"/>
        </w:rPr>
      </w:pPr>
      <w:r>
        <w:rPr>
          <w:b/>
          <w:u w:val="single"/>
        </w:rPr>
        <w:t xml:space="preserve">Section </w:t>
      </w:r>
      <w:r w:rsidR="00874FAD">
        <w:rPr>
          <w:b/>
          <w:u w:val="single"/>
        </w:rPr>
        <w:t>9</w:t>
      </w:r>
      <w:r>
        <w:rPr>
          <w:b/>
          <w:u w:val="single"/>
        </w:rPr>
        <w:t>.1</w:t>
      </w:r>
      <w:r w:rsidR="00874FAD">
        <w:rPr>
          <w:b/>
          <w:u w:val="single"/>
        </w:rPr>
        <w:t>, 9.2, 9.3</w:t>
      </w:r>
      <w:r>
        <w:rPr>
          <w:b/>
          <w:u w:val="single"/>
        </w:rPr>
        <w:t>:</w:t>
      </w:r>
      <w:r>
        <w:rPr>
          <w:b/>
        </w:rPr>
        <w:t xml:space="preserve">  </w:t>
      </w:r>
      <w:r w:rsidR="00874FAD">
        <w:rPr>
          <w:b/>
        </w:rPr>
        <w:t>Relations</w:t>
      </w:r>
      <w:bookmarkStart w:id="0" w:name="_GoBack"/>
      <w:bookmarkEnd w:id="0"/>
      <w:r>
        <w:rPr>
          <w:bCs/>
          <w:i/>
          <w:iCs/>
        </w:rPr>
        <w:t xml:space="preserve">    (</w:t>
      </w:r>
      <w:r w:rsidR="00D67D23">
        <w:rPr>
          <w:bCs/>
          <w:i/>
          <w:iCs/>
        </w:rPr>
        <w:t>5</w:t>
      </w:r>
      <w:r w:rsidR="00874FAD">
        <w:rPr>
          <w:bCs/>
          <w:i/>
          <w:iCs/>
        </w:rPr>
        <w:t>9</w:t>
      </w:r>
      <w:r>
        <w:rPr>
          <w:i/>
          <w:iCs/>
        </w:rPr>
        <w:t>)</w:t>
      </w:r>
    </w:p>
    <w:p w:rsidR="00293786" w:rsidRDefault="00DE5AF7" w:rsidP="00DE5AF7">
      <w:pPr>
        <w:numPr>
          <w:ilvl w:val="0"/>
          <w:numId w:val="5"/>
        </w:numPr>
        <w:spacing w:before="60"/>
      </w:pPr>
      <w:r>
        <w:t xml:space="preserve">Determine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such that the equations below are true.</w:t>
      </w:r>
      <w:r w:rsidR="00293786">
        <w:t xml:space="preserve">   (</w:t>
      </w:r>
      <w:r>
        <w:t>3</w:t>
      </w:r>
      <w:r w:rsidR="00293786">
        <w:t>)</w:t>
      </w:r>
    </w:p>
    <w:p w:rsidR="00DE5AF7" w:rsidRDefault="00DE5AF7" w:rsidP="00DE5AF7">
      <w:pPr>
        <w:numPr>
          <w:ilvl w:val="1"/>
          <w:numId w:val="5"/>
        </w:numPr>
        <w:tabs>
          <w:tab w:val="clear" w:pos="1440"/>
          <w:tab w:val="num" w:pos="720"/>
        </w:tabs>
        <w:spacing w:before="60"/>
        <w:ind w:left="720"/>
      </w:pPr>
      <w:r>
        <w:t xml:space="preserve">(13, </w:t>
      </w:r>
      <w:r>
        <w:rPr>
          <w:i/>
        </w:rPr>
        <w:t>y</w:t>
      </w:r>
      <w:r w:rsidRPr="00DE5AF7">
        <w:rPr>
          <w:vertAlign w:val="superscript"/>
        </w:rPr>
        <w:t>2</w:t>
      </w:r>
      <w:r>
        <w:t>) = ( 2</w:t>
      </w:r>
      <w:r>
        <w:rPr>
          <w:i/>
        </w:rPr>
        <w:t>x</w:t>
      </w:r>
      <w:r>
        <w:t>-1, 16)</w:t>
      </w:r>
    </w:p>
    <w:p w:rsidR="00DE5AF7" w:rsidRDefault="00DE5AF7" w:rsidP="00DE5AF7">
      <w:pPr>
        <w:numPr>
          <w:ilvl w:val="1"/>
          <w:numId w:val="5"/>
        </w:numPr>
        <w:tabs>
          <w:tab w:val="clear" w:pos="1440"/>
          <w:tab w:val="num" w:pos="720"/>
        </w:tabs>
        <w:spacing w:before="60"/>
        <w:ind w:left="720"/>
      </w:pPr>
      <w:r>
        <w:t xml:space="preserve">(CSCI_1900, CSCI_1260) = ( </w:t>
      </w:r>
      <w:r>
        <w:rPr>
          <w:i/>
        </w:rPr>
        <w:t>y</w:t>
      </w:r>
      <w:r>
        <w:t xml:space="preserve">, </w:t>
      </w:r>
      <w:r>
        <w:rPr>
          <w:i/>
        </w:rPr>
        <w:t>x</w:t>
      </w:r>
      <w:r>
        <w:t xml:space="preserve"> )</w:t>
      </w:r>
    </w:p>
    <w:p w:rsidR="00DE5AF7" w:rsidRDefault="00DE5AF7" w:rsidP="00DE5AF7">
      <w:pPr>
        <w:numPr>
          <w:ilvl w:val="1"/>
          <w:numId w:val="5"/>
        </w:numPr>
        <w:tabs>
          <w:tab w:val="clear" w:pos="1440"/>
          <w:tab w:val="num" w:pos="720"/>
        </w:tabs>
        <w:spacing w:before="60" w:after="120"/>
        <w:ind w:left="720"/>
      </w:pPr>
      <w:r>
        <w:t xml:space="preserve">( 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 ) = ( </w:t>
      </w:r>
      <w:r>
        <w:rPr>
          <w:i/>
        </w:rPr>
        <w:t>x</w:t>
      </w:r>
      <w:r w:rsidRPr="00DE5AF7">
        <w:rPr>
          <w:vertAlign w:val="superscript"/>
        </w:rPr>
        <w:t>2</w:t>
      </w:r>
      <w:r>
        <w:t xml:space="preserve">, </w:t>
      </w:r>
      <w:r>
        <w:rPr>
          <w:i/>
        </w:rPr>
        <w:t>y</w:t>
      </w:r>
      <w:r w:rsidRPr="00DE5AF7">
        <w:rPr>
          <w:vertAlign w:val="superscript"/>
        </w:rPr>
        <w:t>2</w:t>
      </w:r>
      <w:r>
        <w:t xml:space="preserve"> )</w:t>
      </w:r>
    </w:p>
    <w:p w:rsidR="00293786" w:rsidRDefault="00293786" w:rsidP="00293786">
      <w:pPr>
        <w:numPr>
          <w:ilvl w:val="0"/>
          <w:numId w:val="5"/>
        </w:numPr>
      </w:pPr>
      <w:r>
        <w:t xml:space="preserve">Given </w:t>
      </w:r>
      <w:r w:rsidR="00DE5AF7">
        <w:t>sets</w:t>
      </w:r>
      <w:r>
        <w:t xml:space="preserve">  A={ </w:t>
      </w:r>
      <w:r w:rsidR="00DE5AF7">
        <w:t>1</w:t>
      </w:r>
      <w:r>
        <w:t xml:space="preserve">, </w:t>
      </w:r>
      <w:r w:rsidR="00DE5AF7">
        <w:t>2</w:t>
      </w:r>
      <w:r>
        <w:t xml:space="preserve"> }      B={ </w:t>
      </w:r>
      <w:r w:rsidR="00DE5AF7">
        <w:t>@</w:t>
      </w:r>
      <w:r>
        <w:t xml:space="preserve">, </w:t>
      </w:r>
      <w:r w:rsidR="00DE5AF7">
        <w:t>#</w:t>
      </w:r>
      <w:r>
        <w:t xml:space="preserve">, </w:t>
      </w:r>
      <w:r w:rsidR="00DE5AF7">
        <w:t>*</w:t>
      </w:r>
      <w:r>
        <w:t xml:space="preserve"> }   (2)</w:t>
      </w:r>
    </w:p>
    <w:p w:rsidR="00293786" w:rsidRDefault="00293786" w:rsidP="00293786">
      <w:pPr>
        <w:numPr>
          <w:ilvl w:val="1"/>
          <w:numId w:val="5"/>
        </w:numPr>
        <w:tabs>
          <w:tab w:val="num" w:pos="1122"/>
        </w:tabs>
      </w:pPr>
      <w:r>
        <w:t>Give  A x B</w:t>
      </w:r>
    </w:p>
    <w:p w:rsidR="00293786" w:rsidRDefault="00293786" w:rsidP="00293786">
      <w:pPr>
        <w:numPr>
          <w:ilvl w:val="1"/>
          <w:numId w:val="5"/>
        </w:numPr>
        <w:tabs>
          <w:tab w:val="num" w:pos="1122"/>
        </w:tabs>
      </w:pPr>
      <w:r>
        <w:t>Give  A x A</w:t>
      </w:r>
    </w:p>
    <w:p w:rsidR="003A5F98" w:rsidRDefault="003A5F98" w:rsidP="00293786">
      <w:pPr>
        <w:numPr>
          <w:ilvl w:val="0"/>
          <w:numId w:val="5"/>
        </w:numPr>
        <w:spacing w:before="120"/>
      </w:pPr>
      <w:r>
        <w:t xml:space="preserve">Given the set </w:t>
      </w:r>
      <m:oMath>
        <m:r>
          <w:rPr>
            <w:rFonts w:ascii="Cambria Math" w:hAnsi="Cambria Math"/>
          </w:rPr>
          <m:t>C</m:t>
        </m:r>
        <m:r>
          <m:rPr>
            <m:scr m:val="double-struck"/>
          </m:rPr>
          <w:rPr>
            <w:rFonts w:ascii="Cambria Math" w:hAnsi="Cambria Math"/>
          </w:rPr>
          <m:t>=R</m:t>
        </m:r>
      </m:oMath>
      <w:r>
        <w:t xml:space="preserve">, the set of real numbers and a relation </w:t>
      </w:r>
      <w:r>
        <w:rPr>
          <w:i/>
        </w:rPr>
        <w:t>R</w:t>
      </w:r>
      <w:r>
        <w:t xml:space="preserve"> define on </w:t>
      </w:r>
      <w:r>
        <w:rPr>
          <w:i/>
        </w:rPr>
        <w:t>C</w:t>
      </w:r>
      <w:r>
        <w:t xml:space="preserve">  such that </w:t>
      </w:r>
    </w:p>
    <w:p w:rsidR="003A5F98" w:rsidRDefault="003A5F98" w:rsidP="003A5F98">
      <w:pPr>
        <w:spacing w:before="120"/>
        <w:ind w:left="1080" w:firstLine="360"/>
      </w:pPr>
      <w:proofErr w:type="gramStart"/>
      <w:r>
        <w:rPr>
          <w:i/>
        </w:rPr>
        <w:t>x</w:t>
      </w:r>
      <w:proofErr w:type="gramEnd"/>
      <w:r>
        <w:rPr>
          <w:i/>
        </w:rPr>
        <w:t xml:space="preserve"> R y</w:t>
      </w:r>
      <w:r>
        <w:t xml:space="preserve">   </w:t>
      </w:r>
      <w:proofErr w:type="spellStart"/>
      <w:r>
        <w:t>iff</w:t>
      </w:r>
      <w:proofErr w:type="spellEnd"/>
      <w:r>
        <w:t xml:space="preserve">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  <w:r w:rsidR="00293786">
        <w:t xml:space="preserve">  </w:t>
      </w:r>
    </w:p>
    <w:p w:rsidR="003A5F98" w:rsidRPr="003A5F98" w:rsidRDefault="003A5F98" w:rsidP="003A5F98">
      <w:pPr>
        <w:spacing w:before="120"/>
        <w:ind w:left="360"/>
      </w:pPr>
      <w:r>
        <w:t xml:space="preserve">The set </w:t>
      </w:r>
      <w:r>
        <w:rPr>
          <w:i/>
        </w:rPr>
        <w:t>R</w:t>
      </w:r>
      <w:r>
        <w:t xml:space="preserve"> contains all points on a circle of radius 2, with the center at (0.0, </w:t>
      </w:r>
      <w:proofErr w:type="gramStart"/>
      <w:r>
        <w:t>0.0 )</w:t>
      </w:r>
      <w:proofErr w:type="gramEnd"/>
      <w:r>
        <w:t>.  Whic</w:t>
      </w:r>
      <w:r w:rsidR="00494FA2">
        <w:t>h</w:t>
      </w:r>
      <w:r>
        <w:t xml:space="preserve"> of the following ordered pairs belong to </w:t>
      </w:r>
      <w:r>
        <w:rPr>
          <w:i/>
        </w:rPr>
        <w:t>R</w:t>
      </w:r>
      <w:r>
        <w:t>?</w:t>
      </w:r>
    </w:p>
    <w:p w:rsidR="003A5F98" w:rsidRDefault="003A5F98" w:rsidP="003A5F98">
      <w:pPr>
        <w:numPr>
          <w:ilvl w:val="1"/>
          <w:numId w:val="5"/>
        </w:numPr>
        <w:tabs>
          <w:tab w:val="clear" w:pos="1440"/>
          <w:tab w:val="num" w:pos="720"/>
        </w:tabs>
        <w:ind w:left="720"/>
      </w:pPr>
      <w:r>
        <w:t>( 0.0, 0.0</w:t>
      </w:r>
      <w:r w:rsidR="00494FA2">
        <w:t xml:space="preserve"> </w:t>
      </w:r>
      <w:r>
        <w:t>)</w:t>
      </w:r>
      <w:r w:rsidR="00D67D23">
        <w:t xml:space="preserve">      (1)</w:t>
      </w:r>
    </w:p>
    <w:p w:rsidR="003A5F98" w:rsidRDefault="003A5F98" w:rsidP="003A5F98">
      <w:pPr>
        <w:numPr>
          <w:ilvl w:val="1"/>
          <w:numId w:val="5"/>
        </w:numPr>
        <w:tabs>
          <w:tab w:val="clear" w:pos="1440"/>
          <w:tab w:val="num" w:pos="720"/>
        </w:tabs>
        <w:ind w:left="720"/>
      </w:pPr>
      <w:r>
        <w:t>(</w:t>
      </w:r>
      <w:r w:rsidR="00494FA2">
        <w:t xml:space="preserve"> </w:t>
      </w:r>
      <w:r>
        <w:t>2.0, 0.0</w:t>
      </w:r>
      <w:r w:rsidR="00494FA2">
        <w:t xml:space="preserve"> </w:t>
      </w:r>
      <w:r>
        <w:t>)</w:t>
      </w:r>
      <w:r w:rsidR="00D67D23">
        <w:t xml:space="preserve">      (1)</w:t>
      </w:r>
    </w:p>
    <w:p w:rsidR="003A5F98" w:rsidRPr="003A5F98" w:rsidRDefault="00874FAD" w:rsidP="003A5F98">
      <w:pPr>
        <w:numPr>
          <w:ilvl w:val="1"/>
          <w:numId w:val="5"/>
        </w:numPr>
        <w:tabs>
          <w:tab w:val="clear" w:pos="1440"/>
          <w:tab w:val="num" w:pos="720"/>
        </w:tabs>
        <w:ind w:left="720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2.0, 2.0 </m:t>
            </m:r>
          </m:e>
        </m:d>
      </m:oMath>
      <w:r w:rsidR="00D67D23">
        <w:t xml:space="preserve">      (1)</w:t>
      </w:r>
    </w:p>
    <w:p w:rsidR="003A5F98" w:rsidRDefault="003A5F98" w:rsidP="003A5F98">
      <w:pPr>
        <w:numPr>
          <w:ilvl w:val="1"/>
          <w:numId w:val="5"/>
        </w:numPr>
        <w:tabs>
          <w:tab w:val="clear" w:pos="1440"/>
          <w:tab w:val="num" w:pos="720"/>
        </w:tabs>
        <w:ind w:left="720"/>
      </w:pPr>
      <w:r>
        <w:t>(0.0</w:t>
      </w:r>
      <w:r w:rsidR="00494FA2">
        <w:t>, -2.0)</w:t>
      </w:r>
      <w:r w:rsidR="00D67D23">
        <w:t xml:space="preserve">      (1)</w:t>
      </w:r>
    </w:p>
    <w:p w:rsidR="00494FA2" w:rsidRPr="00494FA2" w:rsidRDefault="00874FAD" w:rsidP="003A5F98">
      <w:pPr>
        <w:numPr>
          <w:ilvl w:val="1"/>
          <w:numId w:val="5"/>
        </w:numPr>
        <w:tabs>
          <w:tab w:val="clear" w:pos="1440"/>
          <w:tab w:val="num" w:pos="720"/>
        </w:tabs>
        <w:ind w:left="720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1.0,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3.0</m:t>
                </m:r>
              </m:e>
            </m:rad>
            <m:r>
              <w:rPr>
                <w:rFonts w:ascii="Cambria Math" w:hAnsi="Cambria Math"/>
              </w:rPr>
              <m:t xml:space="preserve"> </m:t>
            </m:r>
          </m:e>
        </m:d>
      </m:oMath>
      <w:r w:rsidR="00D67D23">
        <w:t xml:space="preserve">       (1)</w:t>
      </w:r>
    </w:p>
    <w:p w:rsidR="00494FA2" w:rsidRDefault="00874FAD" w:rsidP="00A52038">
      <w:pPr>
        <w:numPr>
          <w:ilvl w:val="1"/>
          <w:numId w:val="5"/>
        </w:numPr>
        <w:tabs>
          <w:tab w:val="clear" w:pos="1440"/>
          <w:tab w:val="num" w:pos="720"/>
        </w:tabs>
        <w:spacing w:after="120"/>
        <w:ind w:left="720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2.0</m:t>
                </m:r>
              </m:e>
            </m:rad>
            <m:r>
              <w:rPr>
                <w:rFonts w:ascii="Cambria Math" w:hAnsi="Cambria Math"/>
              </w:rPr>
              <m:t xml:space="preserve">,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2.0</m:t>
                </m:r>
              </m:e>
            </m:rad>
          </m:e>
        </m:d>
      </m:oMath>
      <w:r w:rsidR="00D67D23">
        <w:t xml:space="preserve">       (1)</w:t>
      </w:r>
    </w:p>
    <w:p w:rsidR="00A52038" w:rsidRPr="00494FA2" w:rsidRDefault="00A52038" w:rsidP="00A52038">
      <w:r>
        <w:t>For problems 4-8 give the domain, range and matrix.  If the relation is to and from the same set, draw the diagraph.</w:t>
      </w:r>
    </w:p>
    <w:p w:rsidR="00293786" w:rsidRDefault="00A52038" w:rsidP="003A5F98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 xml:space="preserve">D=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d, e, f, g </m:t>
            </m:r>
          </m:e>
        </m:d>
      </m:oMath>
      <w:r w:rsidR="00293786">
        <w:t xml:space="preserve"> </w:t>
      </w:r>
      <w:r>
        <w:t xml:space="preserve">     </w:t>
      </w:r>
      <m:oMath>
        <m:r>
          <w:rPr>
            <w:rFonts w:ascii="Cambria Math" w:hAnsi="Cambria Math"/>
          </w:rPr>
          <m:t xml:space="preserve">E=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α, β, γ </m:t>
            </m:r>
          </m:e>
        </m:d>
      </m:oMath>
      <w:r>
        <w:t xml:space="preserve">     </w:t>
      </w:r>
      <m:oMath>
        <m:r>
          <w:rPr>
            <w:rFonts w:ascii="Cambria Math" w:hAnsi="Cambria Math"/>
          </w:rPr>
          <m:t xml:space="preserve">R=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d, α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e, γ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f, α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g, γ</m:t>
                </m:r>
              </m:e>
            </m:d>
          </m:e>
        </m:d>
        <m:r>
          <w:rPr>
            <w:rFonts w:ascii="Cambria Math" w:hAnsi="Cambria Math"/>
          </w:rPr>
          <m:t xml:space="preserve">     </m:t>
        </m:r>
      </m:oMath>
      <w:r w:rsidR="00293786">
        <w:t>(4)</w:t>
      </w:r>
    </w:p>
    <w:p w:rsidR="00A52038" w:rsidRDefault="00A52038" w:rsidP="003A5F98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 xml:space="preserve">F=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0, 1, 2, 3 </m:t>
            </m:r>
          </m:e>
        </m:d>
      </m:oMath>
      <w:r>
        <w:t xml:space="preserve">      </w:t>
      </w:r>
      <m:oMath>
        <m:r>
          <w:rPr>
            <w:rFonts w:ascii="Cambria Math" w:hAnsi="Cambria Math"/>
          </w:rPr>
          <m:t xml:space="preserve">G=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0, 1, 2, 3, 4, 5, 6</m:t>
            </m:r>
          </m:e>
        </m:d>
      </m:oMath>
      <w:r w:rsidR="002F06E6">
        <w:t xml:space="preserve">      </w:t>
      </w:r>
      <m:oMath>
        <m:r>
          <w:rPr>
            <w:rFonts w:ascii="Cambria Math" w:hAnsi="Cambria Math"/>
          </w:rPr>
          <m:t xml:space="preserve">   f R g     iff     g=f +2</m:t>
        </m:r>
      </m:oMath>
      <w:r w:rsidR="002F06E6">
        <w:t xml:space="preserve">    (4)</w:t>
      </w:r>
    </w:p>
    <w:p w:rsidR="00293786" w:rsidRDefault="002F06E6" w:rsidP="002F06E6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 xml:space="preserve">H=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0, 1, 2, 3, 4, 5, 6 </m:t>
            </m:r>
          </m:e>
        </m:d>
      </m:oMath>
      <w:r>
        <w:t xml:space="preserve">      </w:t>
      </w:r>
      <m:oMath>
        <m:r>
          <w:rPr>
            <w:rFonts w:ascii="Cambria Math" w:hAnsi="Cambria Math"/>
          </w:rPr>
          <m:t xml:space="preserve">I=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0, 1, 2, 3, 4, 5, 6</m:t>
            </m:r>
          </m:e>
        </m:d>
      </m:oMath>
      <w:r>
        <w:t xml:space="preserve">     </w:t>
      </w:r>
      <m:oMath>
        <m:r>
          <w:rPr>
            <w:rFonts w:ascii="Cambria Math" w:hAnsi="Cambria Math"/>
          </w:rPr>
          <m:t xml:space="preserve">   h R i     iff     i=h mod 3</m:t>
        </m:r>
      </m:oMath>
      <w:r>
        <w:t xml:space="preserve">    </w:t>
      </w:r>
      <w:r w:rsidR="00293786">
        <w:t>(4)</w:t>
      </w:r>
    </w:p>
    <w:p w:rsidR="00293786" w:rsidRDefault="002F06E6" w:rsidP="00293786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 xml:space="preserve">J=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0, 1, 2, 3, 4, 5, 6 </m:t>
            </m:r>
          </m:e>
        </m:d>
      </m:oMath>
      <w:r>
        <w:t xml:space="preserve">      </w:t>
      </w:r>
      <m:oMath>
        <m:r>
          <w:rPr>
            <w:rFonts w:ascii="Cambria Math" w:hAnsi="Cambria Math"/>
          </w:rPr>
          <m:t>K= J</m:t>
        </m:r>
      </m:oMath>
      <w:r>
        <w:t xml:space="preserve">    </w:t>
      </w:r>
      <w:r w:rsidR="0088477B">
        <w:t xml:space="preserve">   </w:t>
      </w:r>
      <w:r>
        <w:t xml:space="preserve"> </w:t>
      </w:r>
      <m:oMath>
        <m:r>
          <w:rPr>
            <w:rFonts w:ascii="Cambria Math" w:hAnsi="Cambria Math"/>
          </w:rPr>
          <m:t>j R k     iff     k&gt;j</m:t>
        </m:r>
      </m:oMath>
      <w:r>
        <w:t xml:space="preserve">    </w:t>
      </w:r>
      <w:r w:rsidR="00293786">
        <w:t xml:space="preserve">    (4)</w:t>
      </w:r>
    </w:p>
    <w:p w:rsidR="00293786" w:rsidRDefault="002F06E6" w:rsidP="00293786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 xml:space="preserve">L=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0, 1, 2, 3, 4, 5, 6 </m:t>
            </m:r>
          </m:e>
        </m:d>
      </m:oMath>
      <w:r>
        <w:t xml:space="preserve">      </w:t>
      </w:r>
      <m:oMath>
        <m:r>
          <w:rPr>
            <w:rFonts w:ascii="Cambria Math" w:hAnsi="Cambria Math"/>
          </w:rPr>
          <m:t>M= L</m:t>
        </m:r>
      </m:oMath>
      <w:r>
        <w:t xml:space="preserve">  </w:t>
      </w:r>
      <w:r w:rsidR="0088477B">
        <w:t xml:space="preserve">   </w:t>
      </w:r>
      <w:r>
        <w:t xml:space="preserve">  </w:t>
      </w:r>
      <m:oMath>
        <m:r>
          <w:rPr>
            <w:rFonts w:ascii="Cambria Math" w:hAnsi="Cambria Math"/>
          </w:rPr>
          <m:t xml:space="preserve">l R m     iff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l-m</m:t>
            </m:r>
          </m:e>
        </m:d>
        <m:r>
          <w:rPr>
            <w:rFonts w:ascii="Cambria Math" w:hAnsi="Cambria Math"/>
          </w:rPr>
          <m:t>&lt;2</m:t>
        </m:r>
      </m:oMath>
      <w:r>
        <w:t xml:space="preserve">        </w:t>
      </w:r>
      <w:r w:rsidR="00293786">
        <w:t>(4)</w:t>
      </w:r>
    </w:p>
    <w:p w:rsidR="00293786" w:rsidRDefault="00293786" w:rsidP="00293786">
      <w:pPr>
        <w:numPr>
          <w:ilvl w:val="0"/>
          <w:numId w:val="5"/>
        </w:numPr>
      </w:pPr>
      <w:r>
        <w:t xml:space="preserve"> </w:t>
      </w:r>
      <m:oMath>
        <m:r>
          <w:rPr>
            <w:rFonts w:ascii="Cambria Math" w:hAnsi="Cambria Math"/>
          </w:rPr>
          <m:t>N=O</m:t>
        </m:r>
        <m:r>
          <m:rPr>
            <m:scr m:val="double-struck"/>
          </m:rPr>
          <w:rPr>
            <w:rFonts w:ascii="Cambria Math" w:hAnsi="Cambria Math"/>
          </w:rPr>
          <m:t>= R</m:t>
        </m:r>
      </m:oMath>
      <w:r w:rsidR="0088477B">
        <w:t xml:space="preserve">         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o R n     iff     o+n=5.0  </m:t>
        </m:r>
        <m:r>
          <m:rPr>
            <m:sty m:val="p"/>
          </m:rPr>
          <w:rPr>
            <w:rFonts w:ascii="Cambria Math" w:hAnsi="Cambria Math"/>
          </w:rPr>
          <m:t xml:space="preserve">        </m:t>
        </m:r>
      </m:oMath>
      <w:r>
        <w:t>(4)</w:t>
      </w:r>
    </w:p>
    <w:p w:rsidR="00293786" w:rsidRDefault="00293786" w:rsidP="00293786"/>
    <w:p w:rsidR="00BE0C6F" w:rsidRPr="00BE0C6F" w:rsidRDefault="00BE0C6F" w:rsidP="001C75C5">
      <w:pPr>
        <w:spacing w:after="120"/>
        <w:rPr>
          <w:b/>
          <w:u w:val="single"/>
        </w:rPr>
      </w:pPr>
      <w:r>
        <w:rPr>
          <w:iCs/>
        </w:rPr>
        <w:t>For problems 10 – 1</w:t>
      </w:r>
      <w:r w:rsidR="001C75C5">
        <w:rPr>
          <w:iCs/>
        </w:rPr>
        <w:t>3</w:t>
      </w:r>
      <w:r>
        <w:rPr>
          <w:iCs/>
        </w:rPr>
        <w:t xml:space="preserve">, determine if the given relations are reflexive, </w:t>
      </w:r>
      <w:proofErr w:type="spellStart"/>
      <w:r>
        <w:rPr>
          <w:iCs/>
        </w:rPr>
        <w:t>irreflexive</w:t>
      </w:r>
      <w:proofErr w:type="spellEnd"/>
      <w:r>
        <w:rPr>
          <w:iCs/>
        </w:rPr>
        <w:t xml:space="preserve">, symmetric, asymmetric, or transitive.  The relations are defined on </w:t>
      </w:r>
      <m:oMath>
        <m:r>
          <w:rPr>
            <w:rFonts w:ascii="Cambria Math" w:hAnsi="Cambria Math"/>
          </w:rPr>
          <m:t xml:space="preserve">P=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0, 1, 2, 3</m:t>
            </m:r>
          </m:e>
        </m:d>
      </m:oMath>
    </w:p>
    <w:p w:rsidR="00293786" w:rsidRDefault="00BE0C6F" w:rsidP="001C75C5">
      <w:pPr>
        <w:numPr>
          <w:ilvl w:val="0"/>
          <w:numId w:val="5"/>
        </w:numPr>
        <w:spacing w:after="60"/>
      </w:pPr>
      <m:oMath>
        <m:r>
          <w:rPr>
            <w:rFonts w:ascii="Cambria Math" w:hAnsi="Cambria Math"/>
          </w:rPr>
          <m:t xml:space="preserve">R=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0, 0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0, 1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0, 3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1, 0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1, 1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2, 2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3, 0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3, 3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e>
        </m:d>
      </m:oMath>
      <w:r w:rsidR="00293786">
        <w:t xml:space="preserve">   (</w:t>
      </w:r>
      <w:r>
        <w:t>5</w:t>
      </w:r>
      <w:r w:rsidR="00293786">
        <w:t>)</w:t>
      </w:r>
    </w:p>
    <w:p w:rsidR="00293786" w:rsidRDefault="006D089A" w:rsidP="001C75C5">
      <w:pPr>
        <w:numPr>
          <w:ilvl w:val="0"/>
          <w:numId w:val="5"/>
        </w:numPr>
        <w:spacing w:after="60"/>
      </w:pPr>
      <m:oMath>
        <m:r>
          <w:rPr>
            <w:rFonts w:ascii="Cambria Math" w:hAnsi="Cambria Math"/>
          </w:rPr>
          <m:t xml:space="preserve">S=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0, 0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0, 2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0, 3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2, 3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e>
        </m:d>
      </m:oMath>
      <w:r w:rsidR="00293786">
        <w:t xml:space="preserve">   (</w:t>
      </w:r>
      <w:r>
        <w:t>5</w:t>
      </w:r>
      <w:r w:rsidR="00293786">
        <w:t>)</w:t>
      </w:r>
    </w:p>
    <w:p w:rsidR="00293786" w:rsidRDefault="006D089A" w:rsidP="001C75C5">
      <w:pPr>
        <w:numPr>
          <w:ilvl w:val="0"/>
          <w:numId w:val="5"/>
        </w:numPr>
        <w:spacing w:after="60"/>
      </w:pPr>
      <m:oMath>
        <m:r>
          <w:rPr>
            <w:rFonts w:ascii="Cambria Math" w:hAnsi="Cambria Math"/>
          </w:rPr>
          <m:t xml:space="preserve">T=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0, 1</m:t>
                </m:r>
              </m:e>
            </m:d>
            <m:r>
              <w:rPr>
                <w:rFonts w:ascii="Cambria Math" w:hAnsi="Cambria Math"/>
              </w:rPr>
              <m:t xml:space="preserve">, 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2, 3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3, 2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e>
        </m:d>
      </m:oMath>
      <w:r w:rsidR="00293786">
        <w:t xml:space="preserve">   (</w:t>
      </w:r>
      <w:r>
        <w:t>5</w:t>
      </w:r>
      <w:r w:rsidR="00293786">
        <w:t>)</w:t>
      </w:r>
    </w:p>
    <w:p w:rsidR="00293786" w:rsidRDefault="005118FB" w:rsidP="00293786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 xml:space="preserve">A=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 xml:space="preserve">       B=A        a R b   </m:t>
        </m:r>
        <m:r>
          <m:rPr>
            <m:nor/>
          </m:rPr>
          <w:rPr>
            <w:rFonts w:ascii="Cambria Math" w:hAnsi="Cambria Math"/>
          </w:rPr>
          <m:t>iff</m:t>
        </m:r>
      </m:oMath>
      <w:r w:rsidR="001C75C5">
        <w:t xml:space="preserve">   </w:t>
      </w:r>
      <w:r w:rsidR="001C75C5" w:rsidRPr="001C75C5">
        <w:rPr>
          <w:i/>
        </w:rPr>
        <w:t>a</w:t>
      </w:r>
      <w:r w:rsidR="001C75C5">
        <w:t xml:space="preserve"> and </w:t>
      </w:r>
      <w:r w:rsidR="001C75C5" w:rsidRPr="001C75C5">
        <w:rPr>
          <w:i/>
        </w:rPr>
        <w:t>b</w:t>
      </w:r>
      <w:r w:rsidR="001C75C5">
        <w:t xml:space="preserve"> are relatively prime  </w:t>
      </w:r>
      <w:r w:rsidR="00293786">
        <w:t>(</w:t>
      </w:r>
      <w:r w:rsidR="006D089A">
        <w:t>5</w:t>
      </w:r>
      <w:r w:rsidR="00293786">
        <w:t>)</w:t>
      </w:r>
    </w:p>
    <w:p w:rsidR="00293786" w:rsidRDefault="00293786" w:rsidP="00293786">
      <w:pPr>
        <w:rPr>
          <w:b/>
          <w:u w:val="single"/>
        </w:rPr>
      </w:pPr>
    </w:p>
    <w:p w:rsidR="00BD0DF6" w:rsidRDefault="00BD0DF6" w:rsidP="00BD0DF6">
      <w:pPr>
        <w:spacing w:before="120"/>
      </w:pPr>
      <w:r>
        <w:rPr>
          <w:iCs/>
        </w:rPr>
        <w:t xml:space="preserve">For problems 14 – 16, determine if the given relations are equivalence relations.  The relations in problems 14 – </w:t>
      </w:r>
      <w:proofErr w:type="gramStart"/>
      <w:r>
        <w:rPr>
          <w:iCs/>
        </w:rPr>
        <w:t>16  are</w:t>
      </w:r>
      <w:proofErr w:type="gramEnd"/>
      <w:r>
        <w:rPr>
          <w:iCs/>
        </w:rPr>
        <w:t xml:space="preserve"> defined on </w:t>
      </w:r>
      <m:oMath>
        <m:r>
          <w:rPr>
            <w:rFonts w:ascii="Cambria Math" w:hAnsi="Cambria Math"/>
          </w:rPr>
          <m:t xml:space="preserve">P=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0, 1, 2, 3</m:t>
            </m:r>
          </m:e>
        </m:d>
      </m:oMath>
    </w:p>
    <w:p w:rsidR="00293786" w:rsidRDefault="00BD0DF6" w:rsidP="00293786">
      <w:pPr>
        <w:numPr>
          <w:ilvl w:val="0"/>
          <w:numId w:val="5"/>
        </w:numPr>
        <w:spacing w:before="120"/>
      </w:pPr>
      <m:oMath>
        <m:r>
          <w:rPr>
            <w:rFonts w:ascii="Cambria Math" w:hAnsi="Cambria Math"/>
          </w:rPr>
          <m:t xml:space="preserve">R=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0, 0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e>
        </m:d>
      </m:oMath>
      <w:r w:rsidR="00293786">
        <w:t xml:space="preserve">  (1)</w:t>
      </w:r>
    </w:p>
    <w:p w:rsidR="00293786" w:rsidRDefault="00BD0DF6" w:rsidP="00293786">
      <w:pPr>
        <w:numPr>
          <w:ilvl w:val="0"/>
          <w:numId w:val="5"/>
        </w:numPr>
        <w:spacing w:before="120"/>
      </w:pPr>
      <m:oMath>
        <m:r>
          <w:rPr>
            <w:rFonts w:ascii="Cambria Math" w:hAnsi="Cambria Math"/>
          </w:rPr>
          <m:t xml:space="preserve">R=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0, 0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0, 1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1, 1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2, 2</m:t>
                </m:r>
              </m:e>
            </m:d>
            <m:r>
              <w:rPr>
                <w:rFonts w:ascii="Cambria Math" w:hAnsi="Cambria Math"/>
              </w:rPr>
              <m:t xml:space="preserve">  </m:t>
            </m:r>
          </m:e>
        </m:d>
      </m:oMath>
      <w:r w:rsidR="00293786">
        <w:t xml:space="preserve">  (1)</w:t>
      </w:r>
    </w:p>
    <w:p w:rsidR="00D67D23" w:rsidRDefault="00D67D23" w:rsidP="00293786">
      <w:pPr>
        <w:numPr>
          <w:ilvl w:val="0"/>
          <w:numId w:val="5"/>
        </w:numPr>
        <w:spacing w:before="120"/>
      </w:pPr>
      <m:oMath>
        <m:r>
          <w:rPr>
            <w:rFonts w:ascii="Cambria Math" w:hAnsi="Cambria Math"/>
          </w:rPr>
          <m:t xml:space="preserve">R=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0, 0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0, 1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0, 2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1, 0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1, 1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1, 2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2, 0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2, 2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e>
        </m:d>
      </m:oMath>
      <w:r>
        <w:t xml:space="preserve">    (1)</w:t>
      </w:r>
    </w:p>
    <w:p w:rsidR="00003DB2" w:rsidRDefault="00D67D23" w:rsidP="0087421D">
      <w:pPr>
        <w:numPr>
          <w:ilvl w:val="0"/>
          <w:numId w:val="5"/>
        </w:numPr>
        <w:spacing w:before="120"/>
      </w:pPr>
      <w:r>
        <w:t xml:space="preserve">Let the set a be the set of all students enrolled in ETSU in the </w:t>
      </w:r>
      <w:proofErr w:type="gramStart"/>
      <w:r>
        <w:t>Spring</w:t>
      </w:r>
      <w:proofErr w:type="gramEnd"/>
      <w:r>
        <w:t xml:space="preserve"> 2012 semester; a relation </w:t>
      </w:r>
      <w:r>
        <w:rPr>
          <w:i/>
        </w:rPr>
        <w:t>R</w:t>
      </w:r>
      <w:r>
        <w:t xml:space="preserve"> exists only if two students have the same last name.</w:t>
      </w:r>
      <w:r w:rsidR="00874FAD">
        <w:t xml:space="preserve">  (1)</w:t>
      </w:r>
    </w:p>
    <w:sectPr w:rsidR="00003DB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584DC3"/>
    <w:multiLevelType w:val="hybridMultilevel"/>
    <w:tmpl w:val="F1004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C8961AE"/>
    <w:multiLevelType w:val="hybridMultilevel"/>
    <w:tmpl w:val="22CC4046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8C6597"/>
    <w:multiLevelType w:val="hybridMultilevel"/>
    <w:tmpl w:val="547CA332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24164E"/>
    <w:multiLevelType w:val="hybridMultilevel"/>
    <w:tmpl w:val="D1E4A48C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25B70"/>
    <w:multiLevelType w:val="hybridMultilevel"/>
    <w:tmpl w:val="38125CBA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FF7F42"/>
    <w:multiLevelType w:val="hybridMultilevel"/>
    <w:tmpl w:val="9F54D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CC1942"/>
    <w:multiLevelType w:val="hybridMultilevel"/>
    <w:tmpl w:val="6DBEB1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F2"/>
    <w:rsid w:val="00003DB2"/>
    <w:rsid w:val="00036391"/>
    <w:rsid w:val="001C75C5"/>
    <w:rsid w:val="002365B6"/>
    <w:rsid w:val="00257F35"/>
    <w:rsid w:val="00293786"/>
    <w:rsid w:val="002B664E"/>
    <w:rsid w:val="002F06E6"/>
    <w:rsid w:val="00375C7A"/>
    <w:rsid w:val="003A5F98"/>
    <w:rsid w:val="00494FA2"/>
    <w:rsid w:val="005118FB"/>
    <w:rsid w:val="006D089A"/>
    <w:rsid w:val="0087421D"/>
    <w:rsid w:val="00874FAD"/>
    <w:rsid w:val="0088477B"/>
    <w:rsid w:val="00A52038"/>
    <w:rsid w:val="00BD0DF6"/>
    <w:rsid w:val="00BE0C6F"/>
    <w:rsid w:val="00CA69DA"/>
    <w:rsid w:val="00D64BF2"/>
    <w:rsid w:val="00D67D23"/>
    <w:rsid w:val="00D87FB5"/>
    <w:rsid w:val="00DE5AF7"/>
    <w:rsid w:val="00E0792E"/>
    <w:rsid w:val="00F46051"/>
    <w:rsid w:val="00FD5B67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F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5F98"/>
    <w:rPr>
      <w:color w:val="808080"/>
    </w:rPr>
  </w:style>
  <w:style w:type="paragraph" w:styleId="ListParagraph">
    <w:name w:val="List Paragraph"/>
    <w:basedOn w:val="Normal"/>
    <w:uiPriority w:val="34"/>
    <w:qFormat/>
    <w:rsid w:val="003A5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F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5F98"/>
    <w:rPr>
      <w:color w:val="808080"/>
    </w:rPr>
  </w:style>
  <w:style w:type="paragraph" w:styleId="ListParagraph">
    <w:name w:val="List Paragraph"/>
    <w:basedOn w:val="Normal"/>
    <w:uiPriority w:val="34"/>
    <w:qFormat/>
    <w:rsid w:val="003A5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1</Pages>
  <Words>356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creator>Bill</dc:creator>
  <cp:lastModifiedBy>Bill</cp:lastModifiedBy>
  <cp:revision>7</cp:revision>
  <cp:lastPrinted>2006-09-11T14:00:00Z</cp:lastPrinted>
  <dcterms:created xsi:type="dcterms:W3CDTF">2012-03-09T15:56:00Z</dcterms:created>
  <dcterms:modified xsi:type="dcterms:W3CDTF">2014-09-26T00:38:00Z</dcterms:modified>
</cp:coreProperties>
</file>